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32E2" w:rsidP="5D16EFC3" w:rsidRDefault="005532E2" w14:paraId="1F37A928" w14:textId="3CBF5898">
      <w:pPr>
        <w:jc w:val="both"/>
        <w:rPr>
          <w:sz w:val="24"/>
          <w:szCs w:val="24"/>
        </w:rPr>
      </w:pPr>
      <w:r w:rsidRPr="5D16EFC3" w:rsidR="005532E2">
        <w:rPr>
          <w:b w:val="1"/>
          <w:bCs w:val="1"/>
          <w:i w:val="1"/>
          <w:iCs w:val="1"/>
          <w:sz w:val="24"/>
          <w:szCs w:val="24"/>
        </w:rPr>
        <w:t>Assim é, se lhe parece</w:t>
      </w:r>
      <w:r w:rsidRPr="5D16EFC3" w:rsidR="005532E2">
        <w:rPr>
          <w:sz w:val="24"/>
          <w:szCs w:val="24"/>
        </w:rPr>
        <w:t xml:space="preserve"> (SP, 2011, documentário, 103</w:t>
      </w:r>
      <w:r w:rsidRPr="5D16EFC3" w:rsidR="1D7AB179">
        <w:rPr>
          <w:sz w:val="24"/>
          <w:szCs w:val="24"/>
        </w:rPr>
        <w:t xml:space="preserve"> </w:t>
      </w:r>
      <w:r w:rsidRPr="5D16EFC3" w:rsidR="005532E2">
        <w:rPr>
          <w:sz w:val="24"/>
          <w:szCs w:val="24"/>
        </w:rPr>
        <w:t>min</w:t>
      </w:r>
      <w:r w:rsidRPr="5D16EFC3" w:rsidR="005532E2">
        <w:rPr>
          <w:sz w:val="24"/>
          <w:szCs w:val="24"/>
        </w:rPr>
        <w:t>)</w:t>
      </w:r>
      <w:r>
        <w:br/>
      </w:r>
      <w:r w:rsidRPr="5D16EFC3" w:rsidR="005532E2">
        <w:rPr>
          <w:b w:val="1"/>
          <w:bCs w:val="1"/>
          <w:sz w:val="24"/>
          <w:szCs w:val="24"/>
        </w:rPr>
        <w:t>Direçã</w:t>
      </w:r>
      <w:r w:rsidRPr="5D16EFC3" w:rsidR="005532E2">
        <w:rPr>
          <w:b w:val="1"/>
          <w:bCs w:val="1"/>
          <w:sz w:val="24"/>
          <w:szCs w:val="24"/>
        </w:rPr>
        <w:t>o</w:t>
      </w:r>
      <w:r w:rsidRPr="5D16EFC3" w:rsidR="005532E2">
        <w:rPr>
          <w:b w:val="1"/>
          <w:bCs w:val="1"/>
          <w:sz w:val="24"/>
          <w:szCs w:val="24"/>
        </w:rPr>
        <w:t>:</w:t>
      </w:r>
      <w:r w:rsidRPr="5D16EFC3" w:rsidR="005532E2">
        <w:rPr>
          <w:sz w:val="24"/>
          <w:szCs w:val="24"/>
        </w:rPr>
        <w:t xml:space="preserve"> Carla </w:t>
      </w:r>
      <w:proofErr w:type="spellStart"/>
      <w:r w:rsidRPr="5D16EFC3" w:rsidR="005532E2">
        <w:rPr>
          <w:sz w:val="24"/>
          <w:szCs w:val="24"/>
        </w:rPr>
        <w:t>Gallo</w:t>
      </w:r>
      <w:proofErr w:type="spellEnd"/>
      <w:proofErr w:type="spellStart"/>
      <w:proofErr w:type="spellEnd"/>
    </w:p>
    <w:p w:rsidR="005532E2" w:rsidP="5D16EFC3" w:rsidRDefault="005532E2" w14:paraId="3724361C" w14:textId="5F847EC2">
      <w:pPr>
        <w:jc w:val="both"/>
        <w:rPr>
          <w:sz w:val="24"/>
          <w:szCs w:val="24"/>
        </w:rPr>
      </w:pPr>
      <w:r w:rsidRPr="5D16EFC3" w:rsidR="3FB4067B">
        <w:rPr>
          <w:b w:val="1"/>
          <w:bCs w:val="1"/>
          <w:sz w:val="24"/>
          <w:szCs w:val="24"/>
        </w:rPr>
        <w:t>Elenco:</w:t>
      </w:r>
      <w:r w:rsidRPr="5D16EFC3" w:rsidR="3FB4067B">
        <w:rPr>
          <w:sz w:val="24"/>
          <w:szCs w:val="24"/>
        </w:rPr>
        <w:t xml:space="preserve"> Nelson Leirner</w:t>
      </w:r>
      <w:r w:rsidRPr="5D16EFC3" w:rsidR="3FB4067B">
        <w:rPr>
          <w:b w:val="1"/>
          <w:bCs w:val="1"/>
          <w:sz w:val="24"/>
          <w:szCs w:val="24"/>
        </w:rPr>
        <w:t xml:space="preserve"> </w:t>
      </w:r>
    </w:p>
    <w:p w:rsidR="005532E2" w:rsidP="5D16EFC3" w:rsidRDefault="005532E2" w14:paraId="59EF7E7C" w14:textId="65D5E1CF">
      <w:pPr>
        <w:pStyle w:val="Normal"/>
        <w:jc w:val="both"/>
        <w:rPr>
          <w:color w:val="FF0000"/>
          <w:sz w:val="24"/>
          <w:szCs w:val="24"/>
        </w:rPr>
      </w:pPr>
      <w:r w:rsidRPr="5D16EFC3" w:rsidR="005532E2">
        <w:rPr>
          <w:b w:val="1"/>
          <w:bCs w:val="1"/>
          <w:sz w:val="24"/>
          <w:szCs w:val="24"/>
        </w:rPr>
        <w:t>Classificação Indicativa:</w:t>
      </w:r>
      <w:r w:rsidRPr="5D16EFC3" w:rsidR="005532E2">
        <w:rPr>
          <w:sz w:val="24"/>
          <w:szCs w:val="24"/>
        </w:rPr>
        <w:t xml:space="preserve"> 12</w:t>
      </w:r>
      <w:r w:rsidRPr="5D16EFC3" w:rsidR="005532E2">
        <w:rPr>
          <w:sz w:val="24"/>
          <w:szCs w:val="24"/>
        </w:rPr>
        <w:t xml:space="preserve"> anos</w:t>
      </w:r>
      <w:r w:rsidRPr="5D16EFC3" w:rsidR="44A05B2D">
        <w:rPr>
          <w:sz w:val="24"/>
          <w:szCs w:val="24"/>
        </w:rPr>
        <w:t xml:space="preserve"> (c</w:t>
      </w:r>
      <w:r w:rsidRPr="5D16EFC3" w:rsidR="44A05B2D">
        <w:rPr>
          <w:rFonts w:ascii="Calibri" w:hAnsi="Calibri" w:eastAsia="Calibri" w:cs="Calibri"/>
          <w:noProof w:val="0"/>
          <w:sz w:val="24"/>
          <w:szCs w:val="24"/>
          <w:lang w:val="pt-BR"/>
        </w:rPr>
        <w:t>onteúdo sexual)</w:t>
      </w:r>
    </w:p>
    <w:p w:rsidR="005532E2" w:rsidP="569BF724" w:rsidRDefault="005532E2" w14:paraId="53D43F00" w14:textId="4AA89BCC" w14:noSpellErr="1">
      <w:pPr>
        <w:jc w:val="both"/>
        <w:rPr>
          <w:sz w:val="24"/>
          <w:szCs w:val="24"/>
        </w:rPr>
      </w:pPr>
      <w:r w:rsidRPr="569BF724" w:rsidR="005532E2">
        <w:rPr>
          <w:b w:val="1"/>
          <w:bCs w:val="1"/>
          <w:sz w:val="24"/>
          <w:szCs w:val="24"/>
        </w:rPr>
        <w:t>Sinopse:</w:t>
      </w:r>
      <w:r w:rsidRPr="569BF724" w:rsidR="005532E2">
        <w:rPr>
          <w:sz w:val="24"/>
          <w:szCs w:val="24"/>
        </w:rPr>
        <w:t xml:space="preserve"> </w:t>
      </w:r>
      <w:r w:rsidRPr="569BF724" w:rsidR="005532E2">
        <w:rPr>
          <w:sz w:val="24"/>
          <w:szCs w:val="24"/>
        </w:rPr>
        <w:t>p</w:t>
      </w:r>
      <w:r w:rsidRPr="569BF724" w:rsidR="005532E2">
        <w:rPr>
          <w:sz w:val="24"/>
          <w:szCs w:val="24"/>
        </w:rPr>
        <w:t>rovocativa, desconcertante, avessa a tradicionalismos, a obra de Nelson Leirner é uma das mais altas expressões da arte moderna no Brasil. Acompanhando o artista por ruas, lojas populares e na montagem de uma exposição, o filme desvenda as ideias e o percurso de um questionador.</w:t>
      </w:r>
    </w:p>
    <w:p w:rsidR="005532E2" w:rsidP="569BF724" w:rsidRDefault="005532E2" w14:paraId="3AFAE768" w14:textId="1E98BD96">
      <w:pPr>
        <w:jc w:val="both"/>
        <w:rPr>
          <w:sz w:val="24"/>
          <w:szCs w:val="24"/>
        </w:rPr>
      </w:pPr>
      <w:r w:rsidRPr="6CC30EFD" w:rsidR="005532E2">
        <w:rPr>
          <w:b w:val="1"/>
          <w:bCs w:val="1"/>
          <w:sz w:val="24"/>
          <w:szCs w:val="24"/>
        </w:rPr>
        <w:t>Por que ver?</w:t>
      </w:r>
      <w:r w:rsidRPr="6CC30EFD" w:rsidR="005532E2">
        <w:rPr>
          <w:sz w:val="24"/>
          <w:szCs w:val="24"/>
        </w:rPr>
        <w:t xml:space="preserve"> </w:t>
      </w:r>
      <w:r w:rsidRPr="6CC30EFD" w:rsidR="005532E2">
        <w:rPr>
          <w:sz w:val="24"/>
          <w:szCs w:val="24"/>
        </w:rPr>
        <w:t xml:space="preserve">Inspirada pela irreverência dos trabalhos e da personalidade de Nelson Leirner, a diretora Carla </w:t>
      </w:r>
      <w:r w:rsidRPr="6CC30EFD" w:rsidR="005532E2">
        <w:rPr>
          <w:sz w:val="24"/>
          <w:szCs w:val="24"/>
        </w:rPr>
        <w:t>Gallo</w:t>
      </w:r>
      <w:r w:rsidRPr="6CC30EFD" w:rsidR="005532E2">
        <w:rPr>
          <w:sz w:val="24"/>
          <w:szCs w:val="24"/>
        </w:rPr>
        <w:t xml:space="preserve"> constrói um retrato despojado e ao mesmo tempo profundo de um personagem fundamental para a história da arte brasileira. Da séri</w:t>
      </w:r>
      <w:r w:rsidRPr="6CC30EFD" w:rsidR="005532E2">
        <w:rPr>
          <w:sz w:val="24"/>
          <w:szCs w:val="24"/>
        </w:rPr>
        <w:t xml:space="preserve">e </w:t>
      </w:r>
      <w:r w:rsidRPr="6CC30EFD" w:rsidR="005532E2">
        <w:rPr>
          <w:i w:val="1"/>
          <w:iCs w:val="1"/>
          <w:sz w:val="24"/>
          <w:szCs w:val="24"/>
        </w:rPr>
        <w:t>Iconoclássicos</w:t>
      </w:r>
      <w:r w:rsidRPr="6CC30EFD" w:rsidR="005532E2">
        <w:rPr>
          <w:sz w:val="24"/>
          <w:szCs w:val="24"/>
        </w:rPr>
        <w:t>, do Itaú Cultural.</w:t>
      </w:r>
    </w:p>
    <w:p w:rsidR="005532E2" w:rsidP="5D16EFC3" w:rsidRDefault="005532E2" w14:paraId="1DF5CB1A" w14:textId="4FC983CC">
      <w:pPr>
        <w:jc w:val="both"/>
        <w:rPr>
          <w:sz w:val="24"/>
          <w:szCs w:val="24"/>
        </w:rPr>
      </w:pPr>
      <w:r w:rsidRPr="5D16EFC3" w:rsidR="005532E2">
        <w:rPr>
          <w:b w:val="1"/>
          <w:bCs w:val="1"/>
          <w:sz w:val="24"/>
          <w:szCs w:val="24"/>
        </w:rPr>
        <w:t>Saiba Mais</w:t>
      </w:r>
      <w:r w:rsidRPr="5D16EFC3" w:rsidR="005532E2">
        <w:rPr>
          <w:sz w:val="24"/>
          <w:szCs w:val="24"/>
        </w:rPr>
        <w:t xml:space="preserve">: </w:t>
      </w:r>
      <w:hyperlink r:id="R449e580283dd44fe">
        <w:r w:rsidRPr="5D16EFC3" w:rsidR="005532E2">
          <w:rPr>
            <w:rStyle w:val="Hyperlink"/>
            <w:sz w:val="24"/>
            <w:szCs w:val="24"/>
          </w:rPr>
          <w:t>http://enciclopedia.itaucultural.org.br/pessoa9429/nelson-leirner</w:t>
        </w:r>
        <w:r>
          <w:br/>
        </w:r>
      </w:hyperlink>
      <w:hyperlink r:id="R1f552236af624698">
        <w:r w:rsidRPr="5D16EFC3" w:rsidR="005532E2">
          <w:rPr>
            <w:rStyle w:val="Hyperlink"/>
            <w:sz w:val="24"/>
            <w:szCs w:val="24"/>
          </w:rPr>
          <w:t>https://www.itaucultural.org.br/ocupacao/nelson-leirner</w:t>
        </w:r>
      </w:hyperlink>
    </w:p>
    <w:p w:rsidRPr="005532E2" w:rsidR="00926F5E" w:rsidP="5D16EFC3" w:rsidRDefault="005532E2" w14:paraId="5B8E28C8" w14:textId="0B2263E8" w14:noSpellErr="1">
      <w:pPr>
        <w:jc w:val="both"/>
        <w:rPr>
          <w:sz w:val="24"/>
          <w:szCs w:val="24"/>
        </w:rPr>
      </w:pPr>
      <w:r w:rsidRPr="5D16EFC3" w:rsidR="005532E2">
        <w:rPr>
          <w:sz w:val="24"/>
          <w:szCs w:val="24"/>
        </w:rPr>
        <w:t xml:space="preserve"> </w:t>
      </w:r>
    </w:p>
    <w:sectPr w:rsidRPr="005532E2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E2"/>
    <w:rsid w:val="0001BC38"/>
    <w:rsid w:val="005532E2"/>
    <w:rsid w:val="00926F5E"/>
    <w:rsid w:val="0AE205B4"/>
    <w:rsid w:val="0C7BF64E"/>
    <w:rsid w:val="1D7AB179"/>
    <w:rsid w:val="37358432"/>
    <w:rsid w:val="3FB4067B"/>
    <w:rsid w:val="44A05B2D"/>
    <w:rsid w:val="4E2B499D"/>
    <w:rsid w:val="569BF724"/>
    <w:rsid w:val="5D16EFC3"/>
    <w:rsid w:val="6CC30EFD"/>
    <w:rsid w:val="75C6B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FE50"/>
  <w15:chartTrackingRefBased/>
  <w15:docId w15:val="{C7675134-01B8-44D7-B699-115A0D30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5532E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53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://enciclopedia.itaucultural.org.br/pessoa9429/nelson-leirner" TargetMode="External" Id="R449e580283dd44fe" /><Relationship Type="http://schemas.openxmlformats.org/officeDocument/2006/relationships/hyperlink" Target="https://www.itaucultural.org.br/ocupacao/nelson-leirner" TargetMode="External" Id="R1f552236af624698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63936D-1B15-4FBF-9B99-67E6A229187C}"/>
</file>

<file path=customXml/itemProps2.xml><?xml version="1.0" encoding="utf-8"?>
<ds:datastoreItem xmlns:ds="http://schemas.openxmlformats.org/officeDocument/2006/customXml" ds:itemID="{CBA67DF1-AB82-49C8-98E8-824383B5424A}"/>
</file>

<file path=customXml/itemProps3.xml><?xml version="1.0" encoding="utf-8"?>
<ds:datastoreItem xmlns:ds="http://schemas.openxmlformats.org/officeDocument/2006/customXml" ds:itemID="{7AA46748-DCCF-4146-9B0E-A3805940E1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Vinicius Magalhaes</lastModifiedBy>
  <revision>8</revision>
  <dcterms:created xsi:type="dcterms:W3CDTF">2021-05-07T19:43:00.0000000Z</dcterms:created>
  <dcterms:modified xsi:type="dcterms:W3CDTF">2021-05-21T17:24:28.0287119Z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