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885886" w:rsidR="0050612E" w:rsidP="642CE427" w:rsidRDefault="00885886" w14:paraId="0FCAD2E5" w14:textId="6ECB4C2E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bookmarkStart w:name="_GoBack" w:id="0"/>
      <w:r w:rsidRPr="642CE427" w:rsidR="00885886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>Atrás da Porta</w:t>
      </w:r>
      <w:r w:rsidRPr="642CE427" w:rsidR="00885886">
        <w:rPr>
          <w:rFonts w:ascii="Calibri  " w:hAnsi="Calibri  " w:eastAsia="Calibri  " w:cs="Calibri  "/>
          <w:sz w:val="24"/>
          <w:szCs w:val="24"/>
        </w:rPr>
        <w:t xml:space="preserve"> </w:t>
      </w:r>
      <w:bookmarkEnd w:id="0"/>
      <w:r w:rsidRPr="642CE427" w:rsidR="00885886">
        <w:rPr>
          <w:rFonts w:ascii="Calibri  " w:hAnsi="Calibri  " w:eastAsia="Calibri  " w:cs="Calibri  "/>
          <w:sz w:val="24"/>
          <w:szCs w:val="24"/>
        </w:rPr>
        <w:t>(</w:t>
      </w:r>
      <w:r w:rsidRPr="642CE427" w:rsidR="00885886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RJ</w:t>
      </w:r>
      <w:r w:rsidRPr="642CE427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642CE427" w:rsidR="00885886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2010</w:t>
      </w:r>
      <w:r w:rsidRPr="642CE427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642CE427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documentário</w:t>
      </w:r>
      <w:r w:rsidRPr="642CE427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642CE427" w:rsidR="00885886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9</w:t>
      </w:r>
      <w:r w:rsidRPr="642CE427" w:rsidR="00872382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5</w:t>
      </w:r>
      <w:r w:rsidRPr="642CE427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min</w:t>
      </w:r>
      <w:r w:rsidRPr="642CE427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)</w:t>
      </w:r>
    </w:p>
    <w:p w:rsidRPr="00885886" w:rsidR="0050612E" w:rsidP="642CE427" w:rsidRDefault="0050612E" w14:paraId="34574835" w14:textId="5EEF2F5C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642CE427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642CE427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642CE427" w:rsidR="00885886">
        <w:rPr>
          <w:rFonts w:ascii="Calibri  " w:hAnsi="Calibri  " w:eastAsia="Calibri  " w:cs="Calibri  "/>
          <w:sz w:val="24"/>
          <w:szCs w:val="24"/>
        </w:rPr>
        <w:t>Vladimir Seixas</w:t>
      </w:r>
      <w:r>
        <w:br/>
      </w:r>
    </w:p>
    <w:p w:rsidRPr="00885886" w:rsidR="0050612E" w:rsidP="642CE427" w:rsidRDefault="0050612E" w14:paraId="4658192D" w14:textId="62A218E7">
      <w:pPr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  <w:r w:rsidRPr="642CE427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642CE427" w:rsidR="00B1717F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642CE427" w:rsidR="00885886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12 anos (linguagem imprópria e violência)</w:t>
      </w:r>
    </w:p>
    <w:p w:rsidRPr="00885886" w:rsidR="00A94489" w:rsidP="642CE427" w:rsidRDefault="0050612E" w14:paraId="24ED8DF6" w14:textId="7CDF9409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642CE427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642CE427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642CE427" w:rsidR="00885886">
        <w:rPr>
          <w:rFonts w:ascii="Calibri  " w:hAnsi="Calibri  " w:eastAsia="Calibri  " w:cs="Calibri  "/>
          <w:sz w:val="24"/>
          <w:szCs w:val="24"/>
        </w:rPr>
        <w:t>e</w:t>
      </w:r>
      <w:r w:rsidRPr="642CE427" w:rsidR="00885886">
        <w:rPr>
          <w:rFonts w:ascii="Calibri  " w:hAnsi="Calibri  " w:eastAsia="Calibri  " w:cs="Calibri  "/>
          <w:sz w:val="24"/>
          <w:szCs w:val="24"/>
        </w:rPr>
        <w:t xml:space="preserve">m 2007, o governo carioca encampou um projeto de despejo de famílias na região central da capital fluminense, batizado de Porto Maravilha – uma intervenção urbana faraônica. Disputas e ocupações são os ingredientes de um drama </w:t>
      </w:r>
      <w:r w:rsidRPr="642CE427" w:rsidR="00885886">
        <w:rPr>
          <w:rFonts w:ascii="Calibri  " w:hAnsi="Calibri  " w:eastAsia="Calibri  " w:cs="Calibri  "/>
          <w:sz w:val="24"/>
          <w:szCs w:val="24"/>
        </w:rPr>
        <w:t>humano que vai além da política e ganha</w:t>
      </w:r>
      <w:r w:rsidRPr="642CE427" w:rsidR="00885886">
        <w:rPr>
          <w:rFonts w:ascii="Calibri  " w:hAnsi="Calibri  " w:eastAsia="Calibri  " w:cs="Calibri  "/>
          <w:sz w:val="24"/>
          <w:szCs w:val="24"/>
        </w:rPr>
        <w:t xml:space="preserve"> proporções universais.</w:t>
      </w:r>
    </w:p>
    <w:p w:rsidRPr="00885886" w:rsidR="00D160FA" w:rsidP="642CE427" w:rsidRDefault="00D160FA" w14:paraId="61D46668" w14:textId="77777777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885886" w:rsidR="00885886" w:rsidP="642CE427" w:rsidRDefault="0050612E" w14:paraId="03E9C9A6" w14:textId="3AE98FF1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642CE427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642CE427" w:rsidR="00885886">
        <w:rPr>
          <w:rFonts w:ascii="Calibri  " w:hAnsi="Calibri  " w:eastAsia="Calibri  " w:cs="Calibri  "/>
          <w:sz w:val="24"/>
          <w:szCs w:val="24"/>
        </w:rPr>
        <w:t xml:space="preserve"> </w:t>
      </w:r>
      <w:r w:rsidRPr="642CE427" w:rsidR="00885886">
        <w:rPr>
          <w:rFonts w:ascii="Calibri  " w:hAnsi="Calibri  " w:eastAsia="Calibri  " w:cs="Calibri  "/>
          <w:sz w:val="24"/>
          <w:szCs w:val="24"/>
        </w:rPr>
        <w:t>Filme de denúncia, feito na guerrilha, com uma câmera na mão e a ideia de retratar a luta dos sem-teto, numa das cidades mais ricas do Brasil. O diretor vai a fundo, convivendo diretamente com a realidade dos conflitos e mostrando os mecanismos de mais um capítulo da tragédia social brasileira.</w:t>
      </w:r>
    </w:p>
    <w:p w:rsidRPr="00885886" w:rsidR="00D160FA" w:rsidP="642CE427" w:rsidRDefault="00D160FA" w14:paraId="10F61D6D" w14:textId="5C7AD2CC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307C20" w:rsidR="0050612E" w:rsidP="642CE427" w:rsidRDefault="0050612E" w14:paraId="697BA568" w14:textId="6F41C9DC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642CE427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Prêmios e reconhecimentos:</w:t>
      </w:r>
      <w:r w:rsidRPr="642CE427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642CE427" w:rsidR="00885886">
        <w:rPr>
          <w:rFonts w:ascii="Calibri  " w:hAnsi="Calibri  " w:eastAsia="Calibri  " w:cs="Calibri  "/>
          <w:sz w:val="24"/>
          <w:szCs w:val="24"/>
        </w:rPr>
        <w:t xml:space="preserve">Prêmio de Melhor Documentário pelo Júri Oficial no </w:t>
      </w:r>
      <w:proofErr w:type="spellStart"/>
      <w:r w:rsidRPr="642CE427" w:rsidR="00885886">
        <w:rPr>
          <w:rFonts w:ascii="Calibri  " w:hAnsi="Calibri  " w:eastAsia="Calibri  " w:cs="Calibri  "/>
          <w:sz w:val="24"/>
          <w:szCs w:val="24"/>
        </w:rPr>
        <w:t>Cinecufa</w:t>
      </w:r>
      <w:proofErr w:type="spellEnd"/>
      <w:r w:rsidRPr="642CE427" w:rsidR="00885886">
        <w:rPr>
          <w:rFonts w:ascii="Calibri  " w:hAnsi="Calibri  " w:eastAsia="Calibri  " w:cs="Calibri  "/>
          <w:sz w:val="24"/>
          <w:szCs w:val="24"/>
        </w:rPr>
        <w:t>, em 2010</w:t>
      </w:r>
      <w:r w:rsidRPr="642CE427" w:rsidR="4CAB9033">
        <w:rPr>
          <w:rFonts w:ascii="Calibri  " w:hAnsi="Calibri  " w:eastAsia="Calibri  " w:cs="Calibri  "/>
          <w:sz w:val="24"/>
          <w:szCs w:val="24"/>
        </w:rPr>
        <w:t xml:space="preserve">. </w:t>
      </w:r>
      <w:r w:rsidRPr="642CE427" w:rsidR="00885886">
        <w:rPr>
          <w:rFonts w:ascii="Calibri  " w:hAnsi="Calibri  " w:eastAsia="Calibri  " w:cs="Calibri  "/>
          <w:sz w:val="24"/>
          <w:szCs w:val="24"/>
        </w:rPr>
        <w:t xml:space="preserve">Menção Honrosa e Prêmio de Melhor Longa-Metragem pelo Júri Jovem no Festival </w:t>
      </w:r>
      <w:proofErr w:type="spellStart"/>
      <w:r w:rsidRPr="642CE427" w:rsidR="00885886">
        <w:rPr>
          <w:rFonts w:ascii="Calibri  " w:hAnsi="Calibri  " w:eastAsia="Calibri  " w:cs="Calibri  "/>
          <w:sz w:val="24"/>
          <w:szCs w:val="24"/>
        </w:rPr>
        <w:t>CachoeiraDoc</w:t>
      </w:r>
      <w:proofErr w:type="spellEnd"/>
      <w:r w:rsidRPr="642CE427" w:rsidR="00885886">
        <w:rPr>
          <w:rFonts w:ascii="Calibri  " w:hAnsi="Calibri  " w:eastAsia="Calibri  " w:cs="Calibri  "/>
          <w:sz w:val="24"/>
          <w:szCs w:val="24"/>
        </w:rPr>
        <w:t>, em 2010</w:t>
      </w:r>
      <w:r w:rsidRPr="642CE427" w:rsidR="00885886">
        <w:rPr>
          <w:rFonts w:ascii="Calibri  " w:hAnsi="Calibri  " w:eastAsia="Calibri  " w:cs="Calibri  "/>
          <w:sz w:val="24"/>
          <w:szCs w:val="24"/>
        </w:rPr>
        <w:t>.</w:t>
      </w:r>
    </w:p>
    <w:p w:rsidRPr="0050612E" w:rsidR="0050612E" w:rsidP="0050612E" w:rsidRDefault="0050612E" w14:paraId="5FC8A163" w14:textId="478571C7">
      <w:pPr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2D7198"/>
    <w:rsid w:val="00307C20"/>
    <w:rsid w:val="00440974"/>
    <w:rsid w:val="004475F4"/>
    <w:rsid w:val="0050612E"/>
    <w:rsid w:val="00661606"/>
    <w:rsid w:val="007A64F9"/>
    <w:rsid w:val="007B73A9"/>
    <w:rsid w:val="0086321B"/>
    <w:rsid w:val="00872382"/>
    <w:rsid w:val="00885886"/>
    <w:rsid w:val="008902A8"/>
    <w:rsid w:val="00926F5E"/>
    <w:rsid w:val="00A94489"/>
    <w:rsid w:val="00B1717F"/>
    <w:rsid w:val="00BC7513"/>
    <w:rsid w:val="00D160FA"/>
    <w:rsid w:val="00E0146E"/>
    <w:rsid w:val="00EC1CAB"/>
    <w:rsid w:val="00EF3350"/>
    <w:rsid w:val="4CAB9033"/>
    <w:rsid w:val="4D4B9D16"/>
    <w:rsid w:val="60859A10"/>
    <w:rsid w:val="61FE386B"/>
    <w:rsid w:val="642CE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00A8BA9-39DD-43A8-A678-4CE7CF669CE9}"/>
</file>

<file path=customXml/itemProps2.xml><?xml version="1.0" encoding="utf-8"?>
<ds:datastoreItem xmlns:ds="http://schemas.openxmlformats.org/officeDocument/2006/customXml" ds:itemID="{80AC6CE8-4CEE-46F0-A5FD-E7D4F1730047}"/>
</file>

<file path=customXml/itemProps3.xml><?xml version="1.0" encoding="utf-8"?>
<ds:datastoreItem xmlns:ds="http://schemas.openxmlformats.org/officeDocument/2006/customXml" ds:itemID="{45942C7E-5C5C-4053-8524-0C23153B3C8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6</revision>
  <dcterms:created xsi:type="dcterms:W3CDTF">2021-05-13T21:52:00.0000000Z</dcterms:created>
  <dcterms:modified xsi:type="dcterms:W3CDTF">2021-05-21T17:50:51.1168113Z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