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026605" w:rsidR="0050612E" w:rsidP="7B0CF979" w:rsidRDefault="00B54B59" w14:paraId="0FCAD2E5" w14:textId="18EE6025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B0CF979" w:rsidR="00B54B59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sz w:val="24"/>
          <w:szCs w:val="24"/>
        </w:rPr>
        <w:t xml:space="preserve">A Parteira </w:t>
      </w:r>
      <w:r w:rsidRPr="7B0CF979" w:rsidR="00A9448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(</w:t>
      </w:r>
      <w:r w:rsidRPr="7B0CF979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RN</w:t>
      </w:r>
      <w:r w:rsidRPr="7B0CF979" w:rsidR="00D160F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, 20</w:t>
      </w:r>
      <w:r w:rsidRPr="7B0CF979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19</w:t>
      </w:r>
      <w:r w:rsidRPr="7B0CF97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7B0CF979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documentário</w:t>
      </w:r>
      <w:r w:rsidRPr="7B0CF97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, </w:t>
      </w:r>
      <w:r w:rsidRPr="7B0CF979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20</w:t>
      </w:r>
      <w:r w:rsidRPr="7B0CF97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min</w:t>
      </w:r>
      <w:r w:rsidRPr="7B0CF97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)</w:t>
      </w:r>
    </w:p>
    <w:p w:rsidRPr="00026605" w:rsidR="007A64F9" w:rsidP="7B0CF979" w:rsidRDefault="0050612E" w14:paraId="41356092" w14:textId="300FC960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B0CF979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Direção:</w:t>
      </w:r>
      <w:r w:rsidRPr="7B0CF979" w:rsidR="0050612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B0CF979" w:rsidR="00B54B59">
        <w:rPr>
          <w:rFonts w:ascii="Calibri" w:hAnsi="Calibri" w:cs="Calibri" w:asciiTheme="minorAscii" w:hAnsiTheme="minorAscii" w:cstheme="minorAscii"/>
          <w:sz w:val="24"/>
          <w:szCs w:val="24"/>
        </w:rPr>
        <w:t xml:space="preserve">Catarina </w:t>
      </w:r>
      <w:proofErr w:type="spellStart"/>
      <w:r w:rsidRPr="7B0CF979" w:rsidR="00B54B59">
        <w:rPr>
          <w:rFonts w:ascii="Calibri" w:hAnsi="Calibri" w:cs="Calibri" w:asciiTheme="minorAscii" w:hAnsiTheme="minorAscii" w:cstheme="minorAscii"/>
          <w:sz w:val="24"/>
          <w:szCs w:val="24"/>
        </w:rPr>
        <w:t>Doolan</w:t>
      </w:r>
      <w:proofErr w:type="spellEnd"/>
    </w:p>
    <w:p w:rsidRPr="00026605" w:rsidR="0050612E" w:rsidP="7B0CF979" w:rsidRDefault="00FE6113" w14:paraId="4658192D" w14:textId="56CDBD09" w14:noSpellErr="1">
      <w:pPr>
        <w:jc w:val="both"/>
        <w:rPr>
          <w:rFonts w:cs="Calibri" w:cstheme="minorAscii"/>
          <w:color w:val="000000" w:themeColor="text1"/>
          <w:sz w:val="24"/>
          <w:szCs w:val="24"/>
        </w:rPr>
      </w:pPr>
      <w:r>
        <w:br/>
      </w:r>
      <w:r w:rsidRPr="7B0CF979" w:rsidR="0050612E">
        <w:rPr>
          <w:rFonts w:cs="Calibri" w:cstheme="minorAscii"/>
          <w:b w:val="1"/>
          <w:bCs w:val="1"/>
          <w:color w:val="000000" w:themeColor="text1" w:themeTint="FF" w:themeShade="FF"/>
          <w:sz w:val="24"/>
          <w:szCs w:val="24"/>
        </w:rPr>
        <w:t>Classificação Indicativa:</w:t>
      </w:r>
      <w:r w:rsidRPr="7B0CF979" w:rsidR="0050612E">
        <w:rPr>
          <w:rFonts w:cs="Calibri" w:cstheme="minorAscii"/>
          <w:color w:val="000000" w:themeColor="text1" w:themeTint="FF" w:themeShade="FF"/>
          <w:sz w:val="24"/>
          <w:szCs w:val="24"/>
        </w:rPr>
        <w:t xml:space="preserve"> </w:t>
      </w:r>
      <w:r w:rsidRPr="7B0CF979" w:rsidR="00B54B59">
        <w:rPr>
          <w:rFonts w:cs="Calibri" w:cstheme="minorAscii"/>
          <w:color w:val="000000" w:themeColor="text1" w:themeTint="FF" w:themeShade="FF"/>
          <w:sz w:val="24"/>
          <w:szCs w:val="24"/>
        </w:rPr>
        <w:t>10 (nudez)</w:t>
      </w:r>
    </w:p>
    <w:p w:rsidRPr="00026605" w:rsidR="00A94489" w:rsidP="7B0CF979" w:rsidRDefault="0050612E" w14:paraId="24ED8DF6" w14:textId="6CBD8A53">
      <w:pPr>
        <w:pStyle w:val="Pr-formataoHTML"/>
        <w:jc w:val="both"/>
        <w:rPr>
          <w:rFonts w:ascii="Calibri" w:hAnsi="Calibri" w:cs="Calibri" w:asciiTheme="minorAscii" w:hAnsiTheme="minorAscii" w:cstheme="minorAscii"/>
          <w:sz w:val="24"/>
          <w:szCs w:val="24"/>
        </w:rPr>
      </w:pPr>
      <w:r w:rsidRPr="7B0CF979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Sinopse:</w:t>
      </w:r>
      <w:r w:rsidRPr="7B0CF979" w:rsidR="00EC1CA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</w:t>
      </w:r>
      <w:r w:rsidRPr="7B0CF979" w:rsidR="00117D4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h</w:t>
      </w:r>
      <w:bookmarkStart w:name="_GoBack" w:id="0"/>
      <w:bookmarkEnd w:id="0"/>
      <w:r w:rsidRPr="7B0CF979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erdeira de uma antiga linhagem de parteiras do Rio Grande do Norte, </w:t>
      </w:r>
      <w:proofErr w:type="spellStart"/>
      <w:r w:rsidRPr="7B0CF979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Donana</w:t>
      </w:r>
      <w:proofErr w:type="spellEnd"/>
      <w:r w:rsidRPr="7B0CF979" w:rsidR="00B54B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tem mais de meio século de ofício. Dona de uma personalidade forte, ela compartilha não só a sua sabedoria como parteira profissional, mas também como mãe, mãe de santo, madrinha e mulher</w:t>
      </w:r>
      <w:r w:rsidRPr="7B0CF979" w:rsidR="0002660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w:rsidRPr="00026605" w:rsidR="00D160FA" w:rsidP="7B0CF979" w:rsidRDefault="00D160FA" w14:paraId="61D46668" w14:textId="77777777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</w:p>
    <w:p w:rsidRPr="00026605" w:rsidR="00D160FA" w:rsidP="7B0CF979" w:rsidRDefault="0050612E" w14:paraId="10F61D6D" w14:textId="38C5BEAD" w14:noSpellErr="1">
      <w:pPr>
        <w:pStyle w:val="Pr-formataoHTML"/>
        <w:jc w:val="both"/>
        <w:rPr>
          <w:rFonts w:ascii="Calibri" w:hAnsi="Calibri" w:cs="Calibri" w:asciiTheme="minorAscii" w:hAnsiTheme="minorAscii" w:cstheme="minorAscii"/>
          <w:color w:val="000000" w:themeColor="text1"/>
          <w:sz w:val="24"/>
          <w:szCs w:val="24"/>
        </w:rPr>
      </w:pPr>
      <w:r w:rsidRPr="7B0CF979" w:rsidR="0050612E">
        <w:rPr>
          <w:rFonts w:ascii="Calibri" w:hAnsi="Calibri" w:cs="Calibri" w:asciiTheme="minorAscii" w:hAnsiTheme="minorAscii" w:cstheme="minorAsci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7B0CF979" w:rsidR="00C64D44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B0CF979" w:rsidR="00B54B59">
        <w:rPr>
          <w:rFonts w:ascii="Calibri" w:hAnsi="Calibri" w:cs="Calibri" w:asciiTheme="minorAscii" w:hAnsiTheme="minorAscii" w:cstheme="minorAscii"/>
          <w:sz w:val="24"/>
          <w:szCs w:val="24"/>
        </w:rPr>
        <w:t>Como uma homenagem às parteiras, o filme registra as ideias e a visão particular de sua personagem com abertura e objetividade. Também é hábil em captar as nuances de sua fala e a natureza especial de seu trabalho, que passa por afeto, compreensão e respeito a mães e bebês</w:t>
      </w:r>
      <w:r w:rsidRPr="7B0CF979" w:rsidR="00026605">
        <w:rPr>
          <w:rFonts w:ascii="Calibri" w:hAnsi="Calibri" w:cs="Calibri" w:asciiTheme="minorAscii" w:hAnsiTheme="minorAscii" w:cstheme="minorAscii"/>
          <w:sz w:val="24"/>
          <w:szCs w:val="24"/>
        </w:rPr>
        <w:t>.</w:t>
      </w:r>
    </w:p>
    <w:p w:rsidRPr="00026605" w:rsidR="00926F5E" w:rsidP="7B0CF979" w:rsidRDefault="00026605" w14:paraId="3BA87755" w14:textId="236F9B35">
      <w:pPr>
        <w:jc w:val="both"/>
        <w:rPr>
          <w:sz w:val="24"/>
          <w:szCs w:val="24"/>
        </w:rPr>
      </w:pPr>
      <w:r>
        <w:br/>
      </w:r>
      <w:r w:rsidRPr="7B0CF979" w:rsidR="00026605">
        <w:rPr>
          <w:b w:val="1"/>
          <w:bCs w:val="1"/>
          <w:sz w:val="24"/>
          <w:szCs w:val="24"/>
        </w:rPr>
        <w:t>Prêmios e reconhecimentos:</w:t>
      </w:r>
      <w:r w:rsidRPr="7B0CF979" w:rsidR="00026605">
        <w:rPr>
          <w:sz w:val="24"/>
          <w:szCs w:val="24"/>
        </w:rPr>
        <w:t xml:space="preserve"> </w:t>
      </w:r>
      <w:r w:rsidRPr="7B0CF979" w:rsidR="00B54B59">
        <w:rPr>
          <w:sz w:val="24"/>
          <w:szCs w:val="24"/>
        </w:rPr>
        <w:t>Troféu Câmara Cascudo do Júri Popular na Mostra</w:t>
      </w:r>
      <w:r w:rsidRPr="7B0CF979" w:rsidR="00B54B59">
        <w:rPr>
          <w:sz w:val="24"/>
          <w:szCs w:val="24"/>
        </w:rPr>
        <w:t xml:space="preserve"> de Cinema de Gostoso, em 2019. </w:t>
      </w:r>
      <w:r w:rsidRPr="7B0CF979" w:rsidR="00B54B59">
        <w:rPr>
          <w:sz w:val="24"/>
          <w:szCs w:val="24"/>
        </w:rPr>
        <w:t xml:space="preserve">Prêmio Jean </w:t>
      </w:r>
      <w:proofErr w:type="spellStart"/>
      <w:r w:rsidRPr="7B0CF979" w:rsidR="00B54B59">
        <w:rPr>
          <w:sz w:val="24"/>
          <w:szCs w:val="24"/>
        </w:rPr>
        <w:t>Rouch</w:t>
      </w:r>
      <w:proofErr w:type="spellEnd"/>
      <w:r w:rsidRPr="7B0CF979" w:rsidR="00B54B59">
        <w:rPr>
          <w:sz w:val="24"/>
          <w:szCs w:val="24"/>
        </w:rPr>
        <w:t xml:space="preserve"> de Melhor Média-Metragem no 2º FFEP – Festival do Filme Etnográfico do Pará, em 2019</w:t>
      </w:r>
      <w:r w:rsidRPr="7B0CF979" w:rsidR="00B54B59">
        <w:rPr>
          <w:sz w:val="24"/>
          <w:szCs w:val="24"/>
        </w:rPr>
        <w:t>.</w:t>
      </w:r>
    </w:p>
    <w:sectPr w:rsidRPr="00026605" w:rsidR="00926F5E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12E"/>
    <w:rsid w:val="00026605"/>
    <w:rsid w:val="00117D44"/>
    <w:rsid w:val="00440974"/>
    <w:rsid w:val="004475F4"/>
    <w:rsid w:val="0050612E"/>
    <w:rsid w:val="00661606"/>
    <w:rsid w:val="007A64F9"/>
    <w:rsid w:val="007B73A9"/>
    <w:rsid w:val="0086321B"/>
    <w:rsid w:val="008902A8"/>
    <w:rsid w:val="00926F5E"/>
    <w:rsid w:val="00A94489"/>
    <w:rsid w:val="00B54B59"/>
    <w:rsid w:val="00C64D44"/>
    <w:rsid w:val="00D160FA"/>
    <w:rsid w:val="00E0146E"/>
    <w:rsid w:val="00EC1CAB"/>
    <w:rsid w:val="00EF3350"/>
    <w:rsid w:val="00FE6113"/>
    <w:rsid w:val="7B0CF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17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D160FA"/>
    <w:rPr>
      <w:rFonts w:ascii="Courier New" w:hAnsi="Courier New" w:eastAsia="Times New Roman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D16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D160FA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678E2B-6501-4D2F-AF53-28AD53ABF0A5}"/>
</file>

<file path=customXml/itemProps2.xml><?xml version="1.0" encoding="utf-8"?>
<ds:datastoreItem xmlns:ds="http://schemas.openxmlformats.org/officeDocument/2006/customXml" ds:itemID="{04C3C986-5E02-4F24-AACA-12DAA794B56A}"/>
</file>

<file path=customXml/itemProps3.xml><?xml version="1.0" encoding="utf-8"?>
<ds:datastoreItem xmlns:ds="http://schemas.openxmlformats.org/officeDocument/2006/customXml" ds:itemID="{0C7C2E46-BCFD-4A49-B77E-FEA125C7F46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conteudo</dc:creator>
  <lastModifiedBy>Larissa Correa</lastModifiedBy>
  <revision>4</revision>
  <dcterms:created xsi:type="dcterms:W3CDTF">2021-05-20T18:27:00.0000000Z</dcterms:created>
  <dcterms:modified xsi:type="dcterms:W3CDTF">2021-05-21T17:57:46.9467393Z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