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0612E" w:rsidP="2B9E4FA1" w:rsidRDefault="0050612E" w14:paraId="730959D4" w14:textId="521BE10F">
      <w:pPr>
        <w:jc w:val="both"/>
        <w:rPr>
          <w:sz w:val="24"/>
          <w:szCs w:val="24"/>
        </w:rPr>
      </w:pPr>
      <w:r w:rsidRPr="2B9E4FA1" w:rsidR="0050612E">
        <w:rPr>
          <w:b w:val="1"/>
          <w:bCs w:val="1"/>
          <w:i w:val="1"/>
          <w:iCs w:val="1"/>
          <w:sz w:val="24"/>
          <w:szCs w:val="24"/>
        </w:rPr>
        <w:t>Menina da Chuva</w:t>
      </w:r>
      <w:r w:rsidRPr="2B9E4FA1" w:rsidR="0050612E">
        <w:rPr>
          <w:sz w:val="24"/>
          <w:szCs w:val="24"/>
        </w:rPr>
        <w:t xml:space="preserve"> (RJ, 2010, animação, 7 min)</w:t>
      </w:r>
      <w:r>
        <w:br/>
      </w:r>
      <w:r w:rsidRPr="2B9E4FA1" w:rsidR="0050612E">
        <w:rPr>
          <w:b w:val="1"/>
          <w:bCs w:val="1"/>
          <w:sz w:val="24"/>
          <w:szCs w:val="24"/>
        </w:rPr>
        <w:t>Direção:</w:t>
      </w:r>
      <w:r w:rsidRPr="2B9E4FA1" w:rsidR="0050612E">
        <w:rPr>
          <w:sz w:val="24"/>
          <w:szCs w:val="24"/>
        </w:rPr>
        <w:t xml:space="preserve"> Rosaria</w:t>
      </w:r>
    </w:p>
    <w:p w:rsidR="0050612E" w:rsidP="2B9E4FA1" w:rsidRDefault="0050612E" w14:paraId="4658192D" w14:textId="61E9531B">
      <w:pPr>
        <w:jc w:val="both"/>
        <w:rPr>
          <w:sz w:val="24"/>
          <w:szCs w:val="24"/>
        </w:rPr>
      </w:pPr>
      <w:r w:rsidRPr="2B9E4FA1" w:rsidR="0050612E">
        <w:rPr>
          <w:b w:val="1"/>
          <w:bCs w:val="1"/>
          <w:sz w:val="24"/>
          <w:szCs w:val="24"/>
        </w:rPr>
        <w:t>Classificação Indicativa:</w:t>
      </w:r>
      <w:r w:rsidRPr="2B9E4FA1" w:rsidR="0050612E">
        <w:rPr>
          <w:sz w:val="24"/>
          <w:szCs w:val="24"/>
        </w:rPr>
        <w:t xml:space="preserve"> livre</w:t>
      </w:r>
    </w:p>
    <w:p w:rsidR="0050612E" w:rsidP="09BF1B5F" w:rsidRDefault="0050612E" w14:paraId="3CCA9E94" w14:textId="46CBA212">
      <w:pPr>
        <w:jc w:val="both"/>
        <w:rPr>
          <w:sz w:val="24"/>
          <w:szCs w:val="24"/>
        </w:rPr>
      </w:pPr>
      <w:r w:rsidRPr="2B9E4FA1" w:rsidR="0050612E">
        <w:rPr>
          <w:b w:val="1"/>
          <w:bCs w:val="1"/>
          <w:sz w:val="24"/>
          <w:szCs w:val="24"/>
        </w:rPr>
        <w:t>Sinopse:</w:t>
      </w:r>
      <w:r w:rsidRPr="2B9E4FA1" w:rsidR="0050612E">
        <w:rPr>
          <w:sz w:val="24"/>
          <w:szCs w:val="24"/>
        </w:rPr>
        <w:t xml:space="preserve"> em uma praça, uma menina tenta brincar com outras crianças, mas sem sucesso. Decepcionada, ela então caminha por entre ruas, pessoas e vitrines. Nesse trajeto, parece invisível a todos. Quando a chuva cai, ela se diverte e o mundo à sua volta ganha outra cor, a mesma do seu vestido e da sua pele.</w:t>
      </w:r>
    </w:p>
    <w:p w:rsidR="0050612E" w:rsidP="09BF1B5F" w:rsidRDefault="0050612E" w14:paraId="58DF05FF" w14:textId="4B6F9816">
      <w:pPr>
        <w:jc w:val="both"/>
        <w:rPr>
          <w:sz w:val="24"/>
          <w:szCs w:val="24"/>
        </w:rPr>
      </w:pPr>
      <w:r w:rsidRPr="2B9E4FA1" w:rsidR="0050612E">
        <w:rPr>
          <w:b w:val="1"/>
          <w:bCs w:val="1"/>
          <w:sz w:val="24"/>
          <w:szCs w:val="24"/>
        </w:rPr>
        <w:t>Por que ver?</w:t>
      </w:r>
      <w:r w:rsidRPr="2B9E4FA1" w:rsidR="0050612E">
        <w:rPr>
          <w:sz w:val="24"/>
          <w:szCs w:val="24"/>
        </w:rPr>
        <w:t xml:space="preserve"> De maneira delicada e profunda, o curta trata de temas como identidade, preconceito racial, empoderamento e valorização das diferenças. Criado a partir de desenhos em papel que lembram rascunhos, também trabalha com as diferenças entre as cores. O resultado é uma animação cortante e atual.</w:t>
      </w:r>
    </w:p>
    <w:p w:rsidRPr="0050612E" w:rsidR="0050612E" w:rsidP="1C62FDB7" w:rsidRDefault="0050612E" w14:paraId="697BA568" w14:textId="1AB32B97">
      <w:pPr>
        <w:jc w:val="both"/>
        <w:rPr>
          <w:sz w:val="24"/>
          <w:szCs w:val="24"/>
        </w:rPr>
      </w:pPr>
      <w:r w:rsidRPr="2B9E4FA1" w:rsidR="0050612E">
        <w:rPr>
          <w:b w:val="1"/>
          <w:bCs w:val="1"/>
          <w:sz w:val="24"/>
          <w:szCs w:val="24"/>
        </w:rPr>
        <w:t>Prêmios e reconhecimentos:</w:t>
      </w:r>
      <w:r w:rsidRPr="2B9E4FA1" w:rsidR="0050612E">
        <w:rPr>
          <w:sz w:val="24"/>
          <w:szCs w:val="24"/>
        </w:rPr>
        <w:t xml:space="preserve"> Prêmio de Melhor Animação na 10</w:t>
      </w:r>
      <w:r w:rsidRPr="2B9E4FA1" w:rsidR="316500AC">
        <w:rPr>
          <w:sz w:val="24"/>
          <w:szCs w:val="24"/>
        </w:rPr>
        <w:t>ª</w:t>
      </w:r>
      <w:r w:rsidRPr="2B9E4FA1" w:rsidR="0050612E">
        <w:rPr>
          <w:sz w:val="24"/>
          <w:szCs w:val="24"/>
        </w:rPr>
        <w:t xml:space="preserve"> Mostra de Cinema Infantil de Florianópolis, em 2011.</w:t>
      </w:r>
    </w:p>
    <w:p w:rsidRPr="0050612E" w:rsidR="0050612E" w:rsidP="0050612E" w:rsidRDefault="0050612E" w14:paraId="5FC8A163" w14:textId="478571C7">
      <w:pPr>
        <w:rPr>
          <w:b/>
          <w:bCs/>
        </w:rPr>
      </w:pPr>
    </w:p>
    <w:p w:rsidRPr="0050612E" w:rsidR="00926F5E" w:rsidP="0050612E" w:rsidRDefault="00926F5E" w14:paraId="3BA87755" w14:textId="4CCFA54E"/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12E"/>
    <w:rsid w:val="0050612E"/>
    <w:rsid w:val="008902A8"/>
    <w:rsid w:val="00926F5E"/>
    <w:rsid w:val="00EF3350"/>
    <w:rsid w:val="07C72F83"/>
    <w:rsid w:val="09BF1B5F"/>
    <w:rsid w:val="0CF7AE82"/>
    <w:rsid w:val="1C62FDB7"/>
    <w:rsid w:val="2B9E4FA1"/>
    <w:rsid w:val="31650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  <w15:chartTrackingRefBased/>
  <w15:docId w15:val="{8092E0BF-4F4D-41C1-84C1-A03F2327E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D7C906B-2BEC-4C42-B6C1-649B363B738A}"/>
</file>

<file path=customXml/itemProps2.xml><?xml version="1.0" encoding="utf-8"?>
<ds:datastoreItem xmlns:ds="http://schemas.openxmlformats.org/officeDocument/2006/customXml" ds:itemID="{3BA5A317-6566-4AA2-86E7-13923AD55FC7}"/>
</file>

<file path=customXml/itemProps3.xml><?xml version="1.0" encoding="utf-8"?>
<ds:datastoreItem xmlns:ds="http://schemas.openxmlformats.org/officeDocument/2006/customXml" ds:itemID="{C628B4C4-F138-4D07-8540-FFC0CB70B0D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conteudo</dc:creator>
  <keywords/>
  <dc:description/>
  <lastModifiedBy>Vinicius Magalhaes</lastModifiedBy>
  <revision>8</revision>
  <dcterms:created xsi:type="dcterms:W3CDTF">2021-05-03T22:32:00.0000000Z</dcterms:created>
  <dcterms:modified xsi:type="dcterms:W3CDTF">2021-05-21T18:03:27.4802589Z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